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5</w:t>
      </w:r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F320C" w:rsidRPr="0048643A" w:rsidRDefault="007F320C" w:rsidP="007F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r w:rsidRPr="00C129F4">
        <w:rPr>
          <w:b/>
          <w:bCs/>
          <w:caps/>
          <w:spacing w:val="10"/>
          <w:sz w:val="28"/>
          <w:szCs w:val="28"/>
        </w:rPr>
        <w:t>OGGETTO:</w:t>
      </w:r>
      <w:r>
        <w:rPr>
          <w:b/>
          <w:bCs/>
          <w:sz w:val="28"/>
          <w:szCs w:val="28"/>
        </w:rPr>
        <w:t xml:space="preserve"> </w:t>
      </w:r>
      <w:r w:rsidRPr="006D49C8">
        <w:rPr>
          <w:bCs/>
          <w:sz w:val="28"/>
          <w:szCs w:val="28"/>
        </w:rPr>
        <w:t>Lavori di “</w:t>
      </w:r>
      <w:r w:rsidRPr="00480071">
        <w:rPr>
          <w:i/>
        </w:rPr>
        <w:t>Realizzazione di un Centro di aggregazione e servizi per le associazioni di volontariato che operano nei settori dell'educazione e recupero dei soggetti a rischio</w:t>
      </w:r>
      <w:r w:rsidRPr="006D49C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– CUP: </w:t>
      </w:r>
      <w:r w:rsidRPr="00480071">
        <w:rPr>
          <w:bCs/>
          <w:sz w:val="28"/>
          <w:szCs w:val="28"/>
        </w:rPr>
        <w:t>H81B15000360002</w:t>
      </w:r>
      <w:r>
        <w:rPr>
          <w:bCs/>
          <w:sz w:val="28"/>
          <w:szCs w:val="28"/>
        </w:rPr>
        <w:t xml:space="preserve"> CIG: </w:t>
      </w:r>
      <w:r w:rsidRPr="00112DF8">
        <w:rPr>
          <w:sz w:val="28"/>
          <w:szCs w:val="28"/>
        </w:rPr>
        <w:t>752026924D</w:t>
      </w:r>
      <w:r w:rsidRPr="00112DF8">
        <w:rPr>
          <w:bCs/>
          <w:sz w:val="28"/>
          <w:szCs w:val="28"/>
        </w:rPr>
        <w:t xml:space="preserve"> </w:t>
      </w:r>
      <w:r w:rsidRPr="00EA3E14">
        <w:t xml:space="preserve"> </w:t>
      </w:r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della</w:t>
      </w:r>
      <w:proofErr w:type="gramEnd"/>
      <w:r>
        <w:rPr>
          <w:rFonts w:ascii="Arial" w:hAnsi="Arial" w:cs="Arial"/>
          <w:sz w:val="20"/>
          <w:szCs w:val="20"/>
        </w:rPr>
        <w:t xml:space="preserve">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244B1">
        <w:rPr>
          <w:rFonts w:ascii="Arial" w:hAnsi="Arial" w:cs="Arial"/>
          <w:b/>
          <w:bCs/>
          <w:sz w:val="20"/>
          <w:szCs w:val="20"/>
        </w:rPr>
        <w:t>consapevole</w:t>
      </w:r>
      <w:proofErr w:type="gramEnd"/>
      <w:r w:rsidRPr="00A244B1">
        <w:rPr>
          <w:rFonts w:ascii="Arial" w:hAnsi="Arial" w:cs="Arial"/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sensi del</w:t>
      </w:r>
      <w:r w:rsidR="00F36D9B">
        <w:rPr>
          <w:rFonts w:ascii="Arial" w:hAnsi="Arial" w:cs="Arial"/>
          <w:bCs/>
          <w:sz w:val="20"/>
          <w:szCs w:val="20"/>
        </w:rPr>
        <w:t>l’ art.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587BA3" w:rsidRDefault="00587BA3" w:rsidP="00587BA3">
      <w:pPr>
        <w:jc w:val="both"/>
        <w:rPr>
          <w:rFonts w:ascii="Arial" w:hAnsi="Arial" w:cs="Arial"/>
          <w:bCs/>
          <w:sz w:val="20"/>
          <w:szCs w:val="20"/>
        </w:rPr>
      </w:pPr>
    </w:p>
    <w:p w:rsidR="00587BA3" w:rsidRDefault="00587BA3" w:rsidP="00587B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C6" w:rsidRDefault="000D52C6">
      <w:r>
        <w:separator/>
      </w:r>
    </w:p>
  </w:endnote>
  <w:endnote w:type="continuationSeparator" w:id="0">
    <w:p w:rsidR="000D52C6" w:rsidRDefault="000D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2" w:rsidRPr="00073DF5" w:rsidRDefault="003D2D42" w:rsidP="00113796">
    <w:pPr>
      <w:jc w:val="both"/>
      <w:rPr>
        <w:b/>
        <w:bCs/>
      </w:rPr>
    </w:pPr>
  </w:p>
  <w:p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160225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L’Amministrazione si riserva </w:t>
    </w:r>
    <w:proofErr w:type="gramStart"/>
    <w:r>
      <w:rPr>
        <w:sz w:val="20"/>
        <w:szCs w:val="20"/>
      </w:rPr>
      <w:t>di  effettuare</w:t>
    </w:r>
    <w:proofErr w:type="gramEnd"/>
    <w:r>
      <w:rPr>
        <w:sz w:val="20"/>
        <w:szCs w:val="20"/>
      </w:rPr>
      <w:t xml:space="preserve"> controlli, anche a campione, sulla veridicità delle dichiarazioni (art. 71, comma 1, D.P.R. 445/2000).</w:t>
    </w: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3D2D42" w:rsidRDefault="003D2D42" w:rsidP="00113796">
    <w:pPr>
      <w:jc w:val="both"/>
      <w:rPr>
        <w:sz w:val="20"/>
        <w:szCs w:val="20"/>
      </w:rPr>
    </w:pP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(*) </w:t>
    </w:r>
    <w:r w:rsidR="00F8530A">
      <w:rPr>
        <w:sz w:val="20"/>
        <w:szCs w:val="20"/>
      </w:rPr>
      <w:t>Ove il richiedente è una società,</w:t>
    </w:r>
    <w:r>
      <w:rPr>
        <w:sz w:val="20"/>
        <w:szCs w:val="20"/>
      </w:rPr>
      <w:t xml:space="preserve"> l’autocertificazione dovrà essere prodotta dal rappresentante legale e da tutti gli amministratori.</w:t>
    </w:r>
  </w:p>
  <w:p w:rsidR="0088764B" w:rsidRDefault="0088764B" w:rsidP="00113796">
    <w:pPr>
      <w:jc w:val="both"/>
      <w:rPr>
        <w:sz w:val="20"/>
        <w:szCs w:val="20"/>
      </w:rPr>
    </w:pPr>
    <w:r>
      <w:rPr>
        <w:sz w:val="20"/>
        <w:szCs w:val="20"/>
      </w:rPr>
      <w:t>(**)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C6" w:rsidRDefault="000D52C6">
      <w:r>
        <w:separator/>
      </w:r>
    </w:p>
  </w:footnote>
  <w:footnote w:type="continuationSeparator" w:id="0">
    <w:p w:rsidR="000D52C6" w:rsidRDefault="000D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6E18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27563"/>
    <w:rsid w:val="0046325D"/>
    <w:rsid w:val="004D5D20"/>
    <w:rsid w:val="0050217C"/>
    <w:rsid w:val="00561C6C"/>
    <w:rsid w:val="00570496"/>
    <w:rsid w:val="00587BA3"/>
    <w:rsid w:val="005A7E9B"/>
    <w:rsid w:val="006534C6"/>
    <w:rsid w:val="006942F1"/>
    <w:rsid w:val="006973E3"/>
    <w:rsid w:val="006C64ED"/>
    <w:rsid w:val="006C6AD7"/>
    <w:rsid w:val="006D5FD7"/>
    <w:rsid w:val="006E6C41"/>
    <w:rsid w:val="00725B62"/>
    <w:rsid w:val="00733818"/>
    <w:rsid w:val="007B2749"/>
    <w:rsid w:val="007D7EF9"/>
    <w:rsid w:val="007E0CB8"/>
    <w:rsid w:val="007E62FD"/>
    <w:rsid w:val="007F1573"/>
    <w:rsid w:val="007F320C"/>
    <w:rsid w:val="0087770D"/>
    <w:rsid w:val="00884372"/>
    <w:rsid w:val="0088764B"/>
    <w:rsid w:val="00895D1D"/>
    <w:rsid w:val="008A4107"/>
    <w:rsid w:val="00901DA5"/>
    <w:rsid w:val="0090524F"/>
    <w:rsid w:val="00944CCE"/>
    <w:rsid w:val="00960B6E"/>
    <w:rsid w:val="0099141D"/>
    <w:rsid w:val="00995F1A"/>
    <w:rsid w:val="009B444D"/>
    <w:rsid w:val="009D0AB3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F730E"/>
    <w:rsid w:val="00B342E8"/>
    <w:rsid w:val="00B469E0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DEE7-3152-4ACA-A200-CB0E53A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uiPriority w:val="99"/>
    <w:semiHidden/>
    <w:rsid w:val="007F320C"/>
    <w:pPr>
      <w:suppressAutoHyphens/>
      <w:jc w:val="both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Massimiliano Costanzo</cp:lastModifiedBy>
  <cp:revision>4</cp:revision>
  <cp:lastPrinted>2013-02-20T10:06:00Z</cp:lastPrinted>
  <dcterms:created xsi:type="dcterms:W3CDTF">2016-07-23T06:47:00Z</dcterms:created>
  <dcterms:modified xsi:type="dcterms:W3CDTF">2018-06-11T16:41:00Z</dcterms:modified>
</cp:coreProperties>
</file>